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967" w:rsidRPr="00E50967" w:rsidRDefault="00E50967" w:rsidP="008E46A9">
      <w:pPr>
        <w:spacing w:beforeAutospacing="1" w:after="0" w:afterAutospacing="1" w:line="240" w:lineRule="auto"/>
        <w:jc w:val="center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MİSYON</w:t>
      </w:r>
      <w:r w:rsidR="008E46A9">
        <w:rPr>
          <w:rFonts w:ascii="MyriadPro" w:eastAsia="Times New Roman" w:hAnsi="MyriadPro" w:cs="Times New Roman"/>
          <w:b/>
          <w:bCs/>
          <w:sz w:val="24"/>
          <w:szCs w:val="24"/>
          <w:lang w:eastAsia="tr-TR"/>
        </w:rPr>
        <w:t>NUMUZ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 </w:t>
      </w:r>
    </w:p>
    <w:p w:rsidR="008E46A9" w:rsidRDefault="00E50967" w:rsidP="008E46A9">
      <w:pPr>
        <w:spacing w:before="100" w:beforeAutospacing="1" w:after="100" w:afterAutospacing="1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Karşılaştığı sorunlara akılcı çözümler </w:t>
      </w:r>
      <w:r w:rsidR="004A301B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üreten, hür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ve demokratik </w:t>
      </w:r>
      <w:r w:rsidR="004A301B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düşünen, bilimsel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metotlarla </w:t>
      </w:r>
      <w:r w:rsidR="004A301B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eğitilmiş, çağdaş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düşünce yapısına </w:t>
      </w:r>
      <w:r w:rsidR="004A301B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sahip, kültürel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değerlerini bilen ve sahip </w:t>
      </w:r>
      <w:r w:rsidR="004A301B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çıkan, ecdadın</w:t>
      </w:r>
      <w:r w:rsidR="004A301B" w:rsidRPr="00E50967">
        <w:rPr>
          <w:rFonts w:ascii="MyriadPro" w:eastAsia="Times New Roman" w:hAnsi="MyriadPro" w:cs="Times New Roman" w:hint="eastAsia"/>
          <w:sz w:val="24"/>
          <w:szCs w:val="24"/>
          <w:lang w:eastAsia="tr-TR"/>
        </w:rPr>
        <w:t>ı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</w:t>
      </w:r>
      <w:r w:rsidR="004A301B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tanıyan, geçmişinden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ders alıp geleceğe yürürken ecdadından güç ve feyz </w:t>
      </w:r>
      <w:r w:rsidR="004A301B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alan, hak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ve adalete inanıp hakkaniyetli ve adaletli </w:t>
      </w:r>
      <w:r w:rsidR="004A301B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davranan, üretken, bilinçli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ve kendine güvenen bireyler yetiştirmektir. </w:t>
      </w:r>
    </w:p>
    <w:p w:rsidR="008E46A9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OKULUMUZUN İLKELERİ </w:t>
      </w:r>
    </w:p>
    <w:p w:rsidR="008E46A9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1-İnsan sevgisi </w:t>
      </w:r>
    </w:p>
    <w:p w:rsidR="008E46A9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2-Bilimsel ve Çağdaş eğitim </w:t>
      </w:r>
    </w:p>
    <w:p w:rsidR="008E46A9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3-Atatürkçü </w:t>
      </w:r>
    </w:p>
    <w:p w:rsidR="008E46A9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4-Disiplinli </w:t>
      </w:r>
    </w:p>
    <w:p w:rsidR="008E46A9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5-Eğitimde Eşitlik </w:t>
      </w:r>
    </w:p>
    <w:p w:rsidR="00E50967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6-Rehberlik ve Psikolojik Danışman </w:t>
      </w:r>
    </w:p>
    <w:p w:rsidR="008E46A9" w:rsidRDefault="008E46A9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</w:p>
    <w:p w:rsidR="008E46A9" w:rsidRDefault="004A301B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sz w:val="24"/>
          <w:szCs w:val="24"/>
          <w:lang w:eastAsia="tr-TR"/>
        </w:rPr>
        <w:t>ADIYAMAN DEMOKRASİ</w:t>
      </w:r>
      <w:r w:rsid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İLKOKULU OLARAK</w:t>
      </w:r>
      <w:r w:rsidR="008E46A9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STRATEJİLERİMİZ</w:t>
      </w:r>
      <w:bookmarkStart w:id="0" w:name="_GoBack"/>
      <w:bookmarkEnd w:id="0"/>
    </w:p>
    <w:p w:rsidR="008E46A9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1-)Bütün öğrencilerin ilgi istidat ve kabiliyet doğrultusunda yetiştirilecektir. </w:t>
      </w:r>
    </w:p>
    <w:p w:rsidR="008E46A9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2-)Her öğrencinin bir yeteneği </w:t>
      </w:r>
      <w:r w:rsidR="004A301B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vardır, bu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yeteneği tespit edilip geliştirilmesine yardımcı olunacaktır. </w:t>
      </w:r>
    </w:p>
    <w:p w:rsidR="008E46A9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3-)Velilerimiz okulumuz için vazgeçilmez bir destektir. </w:t>
      </w:r>
    </w:p>
    <w:p w:rsidR="008E46A9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4-)Tüm çalışanlar sorumluluklarının paylaşılması konusunda üzerlerine düşen görevi yerine getireceklerdir. </w:t>
      </w:r>
    </w:p>
    <w:p w:rsidR="008E46A9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5-)Bütün öğrencilerin </w:t>
      </w:r>
      <w:r w:rsidR="004A301B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vatan, millet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sevgisiyle donanmış ailesine çevresine karşı sorumluluklarını bilen bireyler yetiştirmek en büyük idealimizdir. </w:t>
      </w:r>
    </w:p>
    <w:p w:rsidR="008E46A9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6-)Soran </w:t>
      </w:r>
      <w:r w:rsidR="004A301B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sorgulayan, eleştiren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-eleştirenlere açık toplumda kendine yetebilecek bireyler olarak yetişmeleri sağlanacak. </w:t>
      </w:r>
    </w:p>
    <w:p w:rsidR="008E46A9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7-)</w:t>
      </w:r>
      <w:r w:rsidR="003568C2">
        <w:rPr>
          <w:rFonts w:ascii="MyriadPro" w:eastAsia="Times New Roman" w:hAnsi="MyriadPro" w:cs="Times New Roman"/>
          <w:sz w:val="24"/>
          <w:szCs w:val="24"/>
          <w:lang w:eastAsia="tr-TR"/>
        </w:rPr>
        <w:t>Demokrasi İlkokulu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personeli(öğretmenle-öğrenciler-veliler-diğer personeller)okulunu </w:t>
      </w:r>
      <w:r w:rsidR="004A301B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sever, onu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geliştirmek</w:t>
      </w:r>
      <w:r w:rsidR="003568C2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için sınırsız çalışır. </w:t>
      </w:r>
    </w:p>
    <w:p w:rsidR="008E46A9" w:rsidRDefault="003568C2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>
        <w:rPr>
          <w:rFonts w:ascii="MyriadPro" w:eastAsia="Times New Roman" w:hAnsi="MyriadPro" w:cs="Times New Roman"/>
          <w:sz w:val="24"/>
          <w:szCs w:val="24"/>
          <w:lang w:eastAsia="tr-TR"/>
        </w:rPr>
        <w:t>8-)</w:t>
      </w:r>
      <w:r w:rsidR="004A301B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Adıyaman </w:t>
      </w:r>
      <w:r>
        <w:rPr>
          <w:rFonts w:ascii="MyriadPro" w:eastAsia="Times New Roman" w:hAnsi="MyriadPro" w:cs="Times New Roman"/>
          <w:sz w:val="24"/>
          <w:szCs w:val="24"/>
          <w:lang w:eastAsia="tr-TR"/>
        </w:rPr>
        <w:t>Demokrasi İlkokulu</w:t>
      </w:r>
      <w:r w:rsidR="00E50967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eğitim öğretim veren bir kurum olmanın yanında öğrencilerinin psikolojik ve fiziksel sorunlarını tespit </w:t>
      </w:r>
      <w:r w:rsidR="004A301B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eder, bu</w:t>
      </w:r>
      <w:r w:rsidR="00E50967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sorunların çözümü için gerekli rehberlik çalışmalarını yürütür. </w:t>
      </w:r>
    </w:p>
    <w:p w:rsidR="008E46A9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9-)Okulumuz personeli teknolojik gelişmelere </w:t>
      </w:r>
      <w:r w:rsidR="004A301B"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açık, bu</w:t>
      </w: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 xml:space="preserve"> gelişmeleri takip eden-okula taşıyabilen yenileyebilen, teknolojik gelişmelerin ışığında ortaya çıkan yeni araç ve gereçlerin temini için gerekli çalışmaları yapar. </w:t>
      </w:r>
    </w:p>
    <w:p w:rsidR="00E50967" w:rsidRPr="00E50967" w:rsidRDefault="00E50967" w:rsidP="008E46A9">
      <w:pPr>
        <w:spacing w:after="0" w:line="240" w:lineRule="auto"/>
        <w:ind w:firstLine="708"/>
        <w:rPr>
          <w:rFonts w:ascii="MyriadPro" w:eastAsia="Times New Roman" w:hAnsi="MyriadPro" w:cs="Times New Roman"/>
          <w:sz w:val="24"/>
          <w:szCs w:val="24"/>
          <w:lang w:eastAsia="tr-TR"/>
        </w:rPr>
      </w:pPr>
      <w:r w:rsidRPr="00E50967">
        <w:rPr>
          <w:rFonts w:ascii="MyriadPro" w:eastAsia="Times New Roman" w:hAnsi="MyriadPro" w:cs="Times New Roman"/>
          <w:sz w:val="24"/>
          <w:szCs w:val="24"/>
          <w:lang w:eastAsia="tr-TR"/>
        </w:rPr>
        <w:t>10-)Okul yönetimi katılımcı demokratik yönetim sergileyerek öğretmen ve öğrencilerin görüş ve fikirlerine değer verir.</w:t>
      </w:r>
    </w:p>
    <w:p w:rsidR="0002222C" w:rsidRDefault="0002222C" w:rsidP="008E46A9">
      <w:pPr>
        <w:spacing w:after="0"/>
      </w:pPr>
    </w:p>
    <w:sectPr w:rsidR="0002222C" w:rsidSect="00022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967"/>
    <w:rsid w:val="0002222C"/>
    <w:rsid w:val="001F6722"/>
    <w:rsid w:val="003568C2"/>
    <w:rsid w:val="004A301B"/>
    <w:rsid w:val="00640443"/>
    <w:rsid w:val="007B69E5"/>
    <w:rsid w:val="008A70C2"/>
    <w:rsid w:val="008E46A9"/>
    <w:rsid w:val="00E50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FE816"/>
  <w15:docId w15:val="{3B634F8D-1FAF-4029-B143-A6ACC0C6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22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E5096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509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4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Özdal</dc:creator>
  <cp:keywords/>
  <dc:description/>
  <cp:lastModifiedBy>Lenovo</cp:lastModifiedBy>
  <cp:revision>2</cp:revision>
  <dcterms:created xsi:type="dcterms:W3CDTF">2019-11-28T09:55:00Z</dcterms:created>
  <dcterms:modified xsi:type="dcterms:W3CDTF">2019-11-28T09:55:00Z</dcterms:modified>
</cp:coreProperties>
</file>